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P-13560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2026-0394-23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Gebäudeautomation - Lieferung und Montage MSR-Anlage - Erweiterung Margaretenschule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Gebäudeautomation für eine Grundschule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